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B8" w:rsidRPr="00E53CB8" w:rsidRDefault="00E53CB8" w:rsidP="00E53C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59E0">
        <w:rPr>
          <w:rFonts w:ascii="Times New Roman" w:hAnsi="Times New Roman" w:cs="Times New Roman"/>
          <w:sz w:val="32"/>
          <w:szCs w:val="32"/>
        </w:rPr>
        <w:t xml:space="preserve">Исполнение бюджета за  </w:t>
      </w:r>
      <w:r w:rsidR="00B0265A">
        <w:rPr>
          <w:rFonts w:ascii="Times New Roman" w:hAnsi="Times New Roman" w:cs="Times New Roman"/>
          <w:sz w:val="32"/>
          <w:szCs w:val="32"/>
        </w:rPr>
        <w:t>первый квартал 2020</w:t>
      </w:r>
      <w:r w:rsidRPr="00E53CB8">
        <w:rPr>
          <w:rFonts w:ascii="Times New Roman" w:hAnsi="Times New Roman" w:cs="Times New Roman"/>
          <w:sz w:val="32"/>
          <w:szCs w:val="32"/>
        </w:rPr>
        <w:t>г.</w:t>
      </w: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07"/>
        <w:gridCol w:w="2300"/>
        <w:gridCol w:w="2093"/>
        <w:gridCol w:w="2271"/>
      </w:tblGrid>
      <w:tr w:rsidR="003036BA" w:rsidTr="00596D54">
        <w:tc>
          <w:tcPr>
            <w:tcW w:w="308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Статьи</w:t>
            </w:r>
          </w:p>
        </w:tc>
        <w:tc>
          <w:tcPr>
            <w:tcW w:w="2410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План, руб.</w:t>
            </w:r>
          </w:p>
        </w:tc>
        <w:tc>
          <w:tcPr>
            <w:tcW w:w="2268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Факт, руб.</w:t>
            </w:r>
          </w:p>
        </w:tc>
        <w:tc>
          <w:tcPr>
            <w:tcW w:w="237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Отклонения, руб.</w:t>
            </w:r>
          </w:p>
        </w:tc>
      </w:tr>
      <w:tr w:rsidR="003036BA" w:rsidTr="002E0992">
        <w:trPr>
          <w:trHeight w:val="10479"/>
        </w:trPr>
        <w:tc>
          <w:tcPr>
            <w:tcW w:w="308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оходная часть бюджета по взносам:</w:t>
            </w:r>
          </w:p>
          <w:p w:rsidR="00E53CB8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>с на 01.</w:t>
            </w:r>
            <w:r w:rsidR="00B0265A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в кассе</w:t>
            </w:r>
          </w:p>
          <w:p w:rsidR="00E53CB8" w:rsidRPr="00BC7B23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4459E0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за </w:t>
            </w:r>
            <w:r w:rsidR="00B0265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E53CB8" w:rsidRPr="0002756F" w:rsidRDefault="00B0265A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03513">
              <w:rPr>
                <w:rFonts w:ascii="Times New Roman" w:hAnsi="Times New Roman" w:cs="Times New Roman"/>
                <w:sz w:val="24"/>
                <w:szCs w:val="24"/>
              </w:rPr>
              <w:t xml:space="preserve">квартал 2020 </w:t>
            </w:r>
            <w:r w:rsidR="00E53CB8" w:rsidRPr="00027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2756F" w:rsidRPr="0002756F" w:rsidRDefault="0002756F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задолженности за 2017г.</w:t>
            </w: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задолженности за 2018г.</w:t>
            </w:r>
          </w:p>
          <w:p w:rsidR="00264A07" w:rsidRDefault="00B0265A" w:rsidP="00B02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0265A" w:rsidRDefault="00B0265A" w:rsidP="00B0265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F4E57" w:rsidRDefault="003F4E57" w:rsidP="00B0265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5A" w:rsidRDefault="00B0265A" w:rsidP="00B02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доход</w:t>
            </w:r>
          </w:p>
          <w:p w:rsidR="00B0265A" w:rsidRPr="00B0265A" w:rsidRDefault="00B0265A" w:rsidP="00B026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20" w:rsidRPr="00AD4745" w:rsidRDefault="00792720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Расходная часть бюджета: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EFC" w:rsidRPr="006205E7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поселка </w:t>
            </w:r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A47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квартал 2020г.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2.Охрана правления</w:t>
            </w:r>
          </w:p>
          <w:p w:rsidR="00E53CB8" w:rsidRPr="001F3006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шлаг -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баумов</w:t>
            </w:r>
            <w:proofErr w:type="spellEnd"/>
            <w:proofErr w:type="gramEnd"/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53CB8" w:rsidRPr="002A3271" w:rsidRDefault="00E53CB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71">
              <w:rPr>
                <w:rFonts w:ascii="Times New Roman" w:hAnsi="Times New Roman" w:cs="Times New Roman"/>
                <w:sz w:val="24"/>
                <w:szCs w:val="24"/>
              </w:rPr>
              <w:t>председательство</w:t>
            </w: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вознаграждение)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86060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Бухучета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хозработник</w:t>
            </w:r>
            <w:proofErr w:type="spellEnd"/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(вознаграждение)</w:t>
            </w:r>
          </w:p>
          <w:p w:rsidR="00424B26" w:rsidRPr="002A3271" w:rsidRDefault="00424B26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5.Налоги с 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A47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6.Санитарный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покос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7.Обработка от клеща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8.Обслуживание сайта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9.Уборка офиса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10.Расчетно-кассовое обслуживание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505B19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11.Хозяйственные расходы</w:t>
            </w:r>
          </w:p>
          <w:p w:rsidR="0047477E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proofErr w:type="spellEnd"/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24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судебные издержки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6205E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.Дизайн </w:t>
            </w:r>
            <w:proofErr w:type="gramStart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роект въездной группы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15.Покраска 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 и столбов освещения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6" w:rsidRDefault="0047477E" w:rsidP="008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17.Реконструкция въездной группы</w:t>
            </w:r>
            <w:r w:rsidR="0081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53CB8" w:rsidRDefault="004459E0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18.Процент за терминал</w:t>
            </w:r>
            <w:r w:rsidR="003F1E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E0992" w:rsidRPr="001F3006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</w:p>
        </w:tc>
        <w:tc>
          <w:tcPr>
            <w:tcW w:w="2410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E53CB8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 xml:space="preserve">    13 249р.</w:t>
            </w:r>
          </w:p>
          <w:p w:rsidR="00B0265A" w:rsidRDefault="00B0265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5A" w:rsidRDefault="00B0265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87 120р.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 xml:space="preserve">   906 000 р.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A008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 xml:space="preserve">     14 000р.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00р.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 xml:space="preserve">    45 332р.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8 000 р.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1 077 501р.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405 000 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9 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52к.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3A4741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7 500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>1 500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3 750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30 000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25 000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30 000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800 0000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3 750 р.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1 618 652р.52 к.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AC4FD6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13 249р.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265A" w:rsidRDefault="00B0265A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5A" w:rsidRDefault="00B0265A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87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713" w:rsidRDefault="005704C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796 500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7477E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0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 xml:space="preserve">   14 000р.</w:t>
            </w:r>
          </w:p>
          <w:p w:rsidR="00652797" w:rsidRDefault="001E15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FB1CD6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45 332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4 502р.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5704C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964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405 000 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3000 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9 152 р. 52к.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120 000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3ADD">
              <w:rPr>
                <w:rFonts w:ascii="Times New Roman" w:hAnsi="Times New Roman" w:cs="Times New Roman"/>
                <w:sz w:val="28"/>
                <w:szCs w:val="28"/>
              </w:rPr>
              <w:t xml:space="preserve"> 88 581 р. 88к.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7 000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2 905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9 800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3 461 р.98к.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738 901р. 38к.</w:t>
            </w:r>
          </w:p>
        </w:tc>
        <w:tc>
          <w:tcPr>
            <w:tcW w:w="237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19" w:rsidRDefault="00B92713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58164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  <w:p w:rsidR="00B92713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92713" w:rsidRDefault="005704C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-109 500 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- 3 498 р.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5704C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- 112 998 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91369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12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+500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+ 1500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 845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+20 200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+ 25 000р.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+ 30 000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+ 800 000р.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+ 288р. 02к.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+ 879 751р.14к.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C4" w:rsidTr="002E0992">
        <w:trPr>
          <w:trHeight w:val="70"/>
        </w:trPr>
        <w:tc>
          <w:tcPr>
            <w:tcW w:w="3085" w:type="dxa"/>
          </w:tcPr>
          <w:p w:rsidR="002E0992" w:rsidRPr="00843F5A" w:rsidRDefault="002E0992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992" w:rsidRDefault="00F156E8">
      <w:r>
        <w:t xml:space="preserve">  </w:t>
      </w:r>
      <w:r w:rsidR="002E0992">
        <w:t>НА 01.04.2020Г.     Сальдо: приход минус  расход   225 601 р.62к.</w:t>
      </w:r>
    </w:p>
    <w:p w:rsidR="002E0992" w:rsidRDefault="002E0992">
      <w:r>
        <w:t>Остаток в  банке   12 121 р.</w:t>
      </w:r>
    </w:p>
    <w:p w:rsidR="002E0992" w:rsidRDefault="002E0992">
      <w:r>
        <w:t>Остаток  в  кассе  212 822р.</w:t>
      </w:r>
    </w:p>
    <w:p w:rsidR="002E0992" w:rsidRDefault="002E0992"/>
    <w:p w:rsidR="00F156E8" w:rsidRDefault="002E0992">
      <w:r>
        <w:t xml:space="preserve">      </w:t>
      </w:r>
    </w:p>
    <w:sectPr w:rsidR="00F156E8" w:rsidSect="00FB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00C4"/>
    <w:multiLevelType w:val="hybridMultilevel"/>
    <w:tmpl w:val="92B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B8"/>
    <w:rsid w:val="0002756F"/>
    <w:rsid w:val="00171EED"/>
    <w:rsid w:val="001E15A3"/>
    <w:rsid w:val="001E4E07"/>
    <w:rsid w:val="001E65E8"/>
    <w:rsid w:val="00207EFC"/>
    <w:rsid w:val="00264A07"/>
    <w:rsid w:val="002A3271"/>
    <w:rsid w:val="002D4974"/>
    <w:rsid w:val="002E0992"/>
    <w:rsid w:val="003036BA"/>
    <w:rsid w:val="00373524"/>
    <w:rsid w:val="00391369"/>
    <w:rsid w:val="003A4741"/>
    <w:rsid w:val="003B000F"/>
    <w:rsid w:val="003F1E37"/>
    <w:rsid w:val="003F4E57"/>
    <w:rsid w:val="00424B26"/>
    <w:rsid w:val="004407FB"/>
    <w:rsid w:val="004459E0"/>
    <w:rsid w:val="0047477E"/>
    <w:rsid w:val="004A5E27"/>
    <w:rsid w:val="0050481D"/>
    <w:rsid w:val="00505B19"/>
    <w:rsid w:val="005704C9"/>
    <w:rsid w:val="00581647"/>
    <w:rsid w:val="005A0BDF"/>
    <w:rsid w:val="005B483B"/>
    <w:rsid w:val="006126E3"/>
    <w:rsid w:val="006205E7"/>
    <w:rsid w:val="00652797"/>
    <w:rsid w:val="006F6160"/>
    <w:rsid w:val="00703513"/>
    <w:rsid w:val="007651F1"/>
    <w:rsid w:val="00792720"/>
    <w:rsid w:val="007A6A8C"/>
    <w:rsid w:val="00816C36"/>
    <w:rsid w:val="00860608"/>
    <w:rsid w:val="008A3ADD"/>
    <w:rsid w:val="009179D8"/>
    <w:rsid w:val="00970C96"/>
    <w:rsid w:val="00A20FF9"/>
    <w:rsid w:val="00A91367"/>
    <w:rsid w:val="00AC4FD6"/>
    <w:rsid w:val="00AF780A"/>
    <w:rsid w:val="00B0265A"/>
    <w:rsid w:val="00B5050F"/>
    <w:rsid w:val="00B92713"/>
    <w:rsid w:val="00B92E02"/>
    <w:rsid w:val="00BC0910"/>
    <w:rsid w:val="00CF1B54"/>
    <w:rsid w:val="00D0699A"/>
    <w:rsid w:val="00D55EF8"/>
    <w:rsid w:val="00E04C93"/>
    <w:rsid w:val="00E42DC4"/>
    <w:rsid w:val="00E435FA"/>
    <w:rsid w:val="00E53CB8"/>
    <w:rsid w:val="00EA0081"/>
    <w:rsid w:val="00F156E8"/>
    <w:rsid w:val="00FB12A9"/>
    <w:rsid w:val="00FB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B8"/>
    <w:pPr>
      <w:ind w:left="720"/>
      <w:contextualSpacing/>
    </w:pPr>
  </w:style>
  <w:style w:type="table" w:styleId="a4">
    <w:name w:val="Table Grid"/>
    <w:basedOn w:val="a1"/>
    <w:uiPriority w:val="59"/>
    <w:rsid w:val="00E53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0FC7-B7D2-49B4-8DD7-1A70CA88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2019-04-04T11:31:00Z</cp:lastPrinted>
  <dcterms:created xsi:type="dcterms:W3CDTF">2020-09-29T06:03:00Z</dcterms:created>
  <dcterms:modified xsi:type="dcterms:W3CDTF">2020-09-29T06:03:00Z</dcterms:modified>
</cp:coreProperties>
</file>